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310C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ПУБЛИЧНАЯ ОФЕРТА</w:t>
      </w:r>
    </w:p>
    <w:p w14:paraId="50225228" w14:textId="77777777" w:rsidR="00740AF5" w:rsidRPr="00551CF2" w:rsidRDefault="00740AF5" w:rsidP="00551CF2">
      <w:pPr>
        <w:pStyle w:val="HTML"/>
        <w:jc w:val="center"/>
      </w:pPr>
      <w:r w:rsidRPr="00740AF5">
        <w:rPr>
          <w:rFonts w:ascii="Times New Roman" w:hAnsi="Times New Roman" w:cs="Times New Roman"/>
          <w:b/>
          <w:sz w:val="24"/>
          <w:szCs w:val="24"/>
        </w:rPr>
        <w:t xml:space="preserve">о заключении </w:t>
      </w:r>
      <w:r w:rsidR="00551CF2" w:rsidRPr="00551CF2">
        <w:rPr>
          <w:rFonts w:ascii="Times New Roman" w:hAnsi="Times New Roman" w:cs="Times New Roman"/>
          <w:b/>
          <w:sz w:val="24"/>
          <w:szCs w:val="24"/>
        </w:rPr>
        <w:t>лицензионного договора (предоставлении простой (неисключительной) лицензии)</w:t>
      </w:r>
      <w:r w:rsidR="00551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78F" w:rsidRPr="0037178F">
        <w:rPr>
          <w:rFonts w:ascii="Times New Roman" w:hAnsi="Times New Roman" w:cs="Times New Roman"/>
          <w:b/>
          <w:sz w:val="24"/>
          <w:szCs w:val="24"/>
        </w:rPr>
        <w:t>использования программного продукта</w:t>
      </w:r>
      <w:r w:rsidRPr="00740AF5">
        <w:rPr>
          <w:rFonts w:ascii="Times New Roman" w:hAnsi="Times New Roman" w:cs="Times New Roman"/>
          <w:b/>
          <w:sz w:val="24"/>
          <w:szCs w:val="24"/>
        </w:rPr>
        <w:t xml:space="preserve"> и договора возмездного оказания услуг в рамках подписки</w:t>
      </w:r>
    </w:p>
    <w:p w14:paraId="4FB6963B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E3D23" w14:textId="0D48E842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размещения: «</w:t>
      </w:r>
      <w:r w:rsidR="005473B7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473B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г.</w:t>
      </w:r>
    </w:p>
    <w:p w14:paraId="796C2A2C" w14:textId="77777777" w:rsidR="00740AF5" w:rsidRPr="00740AF5" w:rsidRDefault="00740AF5" w:rsidP="00371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ADE9C" w14:textId="77777777" w:rsidR="00740AF5" w:rsidRPr="00740AF5" w:rsidRDefault="0037178F" w:rsidP="00371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предприниматель Палащенко Дмитрий Юрьевич, ОГРНИП 314302313200051 (далее — «Исполнитель»</w:t>
      </w:r>
      <w:proofErr w:type="gramStart"/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/«</w:t>
      </w:r>
      <w:proofErr w:type="gramEnd"/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Лицензиар»), предлагает любому дееспособному физическому лицу (далее — «Пользователь»/«Лицензиат») заключить настоящий договор на условиях настоящей публичной оферты.</w:t>
      </w:r>
    </w:p>
    <w:p w14:paraId="615ACDA1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F73D9" w14:textId="77777777" w:rsidR="00740AF5" w:rsidRPr="00551CF2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ТЕРМИНЫ</w:t>
      </w:r>
    </w:p>
    <w:p w14:paraId="615C4E48" w14:textId="77777777" w:rsidR="00740AF5" w:rsidRPr="00740AF5" w:rsidRDefault="00740AF5" w:rsidP="00740AF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40323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Подписка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право доступа к Контенту/Сервисам на условиях периодической оплаты.</w:t>
      </w:r>
    </w:p>
    <w:p w14:paraId="3F692D88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Контент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цифровые материалы Исполнителя: модификации, сборки, обучающие материалы, закрытые материалы, иные результаты интеллектуальной деятельности.</w:t>
      </w:r>
    </w:p>
    <w:p w14:paraId="41048FC0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Модификации (Моды)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программные дополнения/скрипты/настройки/сборки, предназначенные для использования с игрой «Мир Танков».</w:t>
      </w:r>
    </w:p>
    <w:p w14:paraId="670B8E51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Сервисы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функциональность Сайта (личный кабинет, статистика, инструменты оценки игры, 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стримерский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и т.п.).</w:t>
      </w:r>
    </w:p>
    <w:p w14:paraId="415FA3E6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«Мир Танков» и связанные с ней игровые клиенты/сервисы третьих лиц.</w:t>
      </w:r>
    </w:p>
    <w:p w14:paraId="0D1F8CAB" w14:textId="014D5EF7" w:rsidR="00740AF5" w:rsidRPr="006D1F02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Pr="006D1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Личный кабинет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учетная запись Пользователя на </w:t>
      </w:r>
      <w:r w:rsidR="00931A3D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</w:t>
      </w:r>
      <w:r w:rsidR="00931A3D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F02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D1F02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https://lebwa.tv/profile</w:t>
      </w:r>
      <w:r w:rsidR="00931A3D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далее Сайт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6434FF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1C8F2" w14:textId="77777777" w:rsidR="00740AF5" w:rsidRPr="00551CF2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1D96A922" w14:textId="77777777" w:rsidR="00740AF5" w:rsidRPr="00740AF5" w:rsidRDefault="00740AF5" w:rsidP="00740AF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34030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предоставляет Пользователю в период действия Подписки:</w:t>
      </w:r>
    </w:p>
    <w:p w14:paraId="24224C2D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Простую (неисключительную) лицензию на использование Модов и иных программных компонентов, предоставляемых по Подписке.</w:t>
      </w:r>
    </w:p>
    <w:p w14:paraId="52D132E9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Доступ к Сервисам и Контенту, включая:</w:t>
      </w:r>
    </w:p>
    <w:p w14:paraId="3E9B094F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платные игровые модификации для игры «Мир Танков»;</w:t>
      </w:r>
    </w:p>
    <w:p w14:paraId="5CC0EE6B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инструменты для оценки уровня игры и статистику по различным метрикам;</w:t>
      </w:r>
    </w:p>
    <w:p w14:paraId="70876D17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обучающие материалы и сборки, помогающие улучшить игру;</w:t>
      </w:r>
    </w:p>
    <w:p w14:paraId="1670EC9E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участие в турнирах (при наличии и при соблюдении правил турнира);</w:t>
      </w:r>
    </w:p>
    <w:p w14:paraId="05321430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закрытый контент на Сайте;</w:t>
      </w:r>
    </w:p>
    <w:p w14:paraId="6D3D1E0C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стримерский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раздел;</w:t>
      </w:r>
    </w:p>
    <w:p w14:paraId="5CB69D6E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иные сервисы на Сайте.</w:t>
      </w:r>
    </w:p>
    <w:p w14:paraId="64C27487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Состав Подписки может расширяться/изменяться. Исполнитель вправе добавлять, обновлять и изменять функциональность и материалы, а также временно ограничивать доступ по техническим причинам.</w:t>
      </w:r>
    </w:p>
    <w:p w14:paraId="12FD4AA5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254920" w14:textId="77777777" w:rsidR="00740AF5" w:rsidRPr="00551CF2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ЗАКЛЮЧЕНИЯ ДОГОВОРА (АКЦЕПТ)</w:t>
      </w:r>
    </w:p>
    <w:p w14:paraId="23731869" w14:textId="77777777" w:rsidR="00740AF5" w:rsidRPr="00740AF5" w:rsidRDefault="00740AF5" w:rsidP="00740AF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C2813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Договор считается заключенным </w:t>
      </w: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момента акцепта оферты Пользователем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1A0FA8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Акцепт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совершение Пол</w:t>
      </w:r>
      <w:r w:rsidR="00551CF2">
        <w:rPr>
          <w:rFonts w:ascii="Times New Roman" w:eastAsia="Times New Roman" w:hAnsi="Times New Roman" w:cs="Times New Roman"/>
          <w:sz w:val="24"/>
          <w:szCs w:val="24"/>
          <w:lang w:eastAsia="ru-RU"/>
        </w:rPr>
        <w:t>ьзователем оплаты Подписки и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нажатие</w:t>
      </w:r>
      <w:r w:rsidR="0055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кнопки «Оплатить/Подписаться» </w:t>
      </w:r>
      <w:r w:rsidR="00931A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D7870E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Оплачивая Подписку, Пользователь подтверждает, что ознакомился и согласен с условиями оферты, тарифами и правилами Сайта.</w:t>
      </w:r>
    </w:p>
    <w:p w14:paraId="5C651AEC" w14:textId="77777777" w:rsid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6ACDF" w14:textId="77777777" w:rsidR="00931A3D" w:rsidRDefault="00931A3D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2B862" w14:textId="77777777" w:rsid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86B7B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02C65" w14:textId="77777777" w:rsidR="00740AF5" w:rsidRPr="00551CF2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ЛИЦЕНЗИИ (ПРАВА И ОГРАНИЧЕНИЯ)</w:t>
      </w:r>
    </w:p>
    <w:p w14:paraId="5543E8F2" w14:textId="77777777" w:rsidR="00740AF5" w:rsidRPr="00740AF5" w:rsidRDefault="00740AF5" w:rsidP="00740AF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C65FB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Лицензия простая (неисключительная), непередаваемая, предоставляется на срок оплаченного периода Подписки и действует при условии внесения оплаты.</w:t>
      </w:r>
    </w:p>
    <w:p w14:paraId="72F10E65" w14:textId="77777777" w:rsid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Разрешенные способы использования: установка, запуск и использование Модов/сборок для личных некоммерческих целей Пользователя.</w:t>
      </w:r>
    </w:p>
    <w:p w14:paraId="24C22C15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Запрещается:</w:t>
      </w:r>
    </w:p>
    <w:p w14:paraId="4821F0FA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передавать третьим лицам доступ к Личному кабинету, ссылкам/ключам/файлам, либо предоставлять доступ к Подписке любым способом;</w:t>
      </w:r>
    </w:p>
    <w:p w14:paraId="59268E5F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распространять, продавать, публиковать, сдавать в аренду, выдавать сублицензии на Моды/Контент;</w:t>
      </w:r>
    </w:p>
    <w:p w14:paraId="3730AD67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декомпилировать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дизассемблировать, модифицировать, обходить технические ограничения, вмешиваться в работу Сайта/Сервисов;</w:t>
      </w:r>
    </w:p>
    <w:p w14:paraId="6179088E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использовать Подписку в коммерческих целях без письменного согласия Исполнителя.</w:t>
      </w:r>
    </w:p>
    <w:p w14:paraId="7B4A1C01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Исполнитель не является правообладателем Игры и не связан с ее правообладателями. Пользователь самостоятельно соблюдает правила Игры и принимает риск санкций со стороны правообладателя Игры/платформ/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античит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-систем (включая блокировку аккаунта), даже если такие санкции повлекли невозможность использования Модов.</w:t>
      </w:r>
    </w:p>
    <w:p w14:paraId="65214C32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75017D" w14:textId="77777777" w:rsidR="00740AF5" w:rsidRPr="00551CF2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СТОИМОСТЬ, ТАРИФЫ И ОПЛАТА</w:t>
      </w:r>
    </w:p>
    <w:p w14:paraId="28C704C2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E52FA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Стоимость и состав тарифов указываются на Сайте и являются частью настоящей оферты.</w:t>
      </w:r>
    </w:p>
    <w:p w14:paraId="1E922C1F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Оплата производится авансом за выбранный 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(</w:t>
      </w:r>
      <w:r w:rsidR="00BC35EE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1, 3, 6 и 12 месяцев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через 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платежные сервисы, указанные на Сайте.</w:t>
      </w:r>
    </w:p>
    <w:p w14:paraId="68B358EE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Датой оплаты считается дата поступления денежных средств Исполнителю/платежному агенту (в зависимости от схемы приема платежей).</w:t>
      </w:r>
    </w:p>
    <w:p w14:paraId="4367A117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9BC824" w14:textId="77777777" w:rsidR="00740AF5" w:rsidRPr="00551CF2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1C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АВТОПРОДЛЕНИЕ (РЕКУРРЕНТНЫЕ ПЛАТЕЖИ)</w:t>
      </w:r>
    </w:p>
    <w:p w14:paraId="685A16A5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3A4A9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Если при оформлении Подписки Пользователь подключает 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автопродление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Подписка продлевается автоматически на следующий оплачиваемый период, а плата списывается автоматически с привязанного платежного инструмента.</w:t>
      </w:r>
    </w:p>
    <w:p w14:paraId="6970D6BC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Подключая 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автопродление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Пользователь дает согласие на регулярные списания (рекуррентные платежи) в размере стоимости выбранного тарифа, действующей на дату списания.</w:t>
      </w:r>
    </w:p>
    <w:p w14:paraId="28EAE75B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Пользователь обязан самостоятельно отключить 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автопродление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Личном кабинете (или иным способом, указанным на Сайте) до момента очередного списания.</w:t>
      </w:r>
    </w:p>
    <w:p w14:paraId="56BA479A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Списания, произведенные до момента отключения 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автопродления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считаются произведенными с согласия Пользователя при условии, что подключение 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автопродления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требовало активного действия Пользователя (например, отдельного 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чекбокса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/подтверждения).</w:t>
      </w:r>
    </w:p>
    <w:p w14:paraId="4359CBF7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2A795" w14:textId="77777777" w:rsidR="00740AF5" w:rsidRPr="00931A3D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ОКАЗАНИЯ УСЛУГ И ДОСТУПА</w:t>
      </w:r>
    </w:p>
    <w:p w14:paraId="0613EBB4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6136F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Доступ к Подписке предоставляется в электронном виде через Сайт/Личный кабинет. Момент предоставления доступа (активации) определяется как предоставление Пользователю возможности скачивания/использования Модов и/или доступа к закрытым разделам/Сервисам.</w:t>
      </w:r>
    </w:p>
    <w:p w14:paraId="2C646843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Услуги по обеспечению доступа считаются оказанными надлежащим образом, если Пользователю предоставлен доступ со стороны Исполнителя, независимо от фактического использования Пользователем.</w:t>
      </w:r>
    </w:p>
    <w:p w14:paraId="23008B23" w14:textId="77777777" w:rsidR="00740AF5" w:rsidRPr="00F7173B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6E68B6A" w14:textId="77777777" w:rsidR="00740AF5" w:rsidRPr="006D1F02" w:rsidRDefault="0097182A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ВОЗВРАТА</w:t>
      </w:r>
      <w:r w:rsidR="00740AF5" w:rsidRPr="006D1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ОТКАЗ ОТ ДОГОВОРА</w:t>
      </w:r>
    </w:p>
    <w:p w14:paraId="357F4936" w14:textId="77777777" w:rsidR="00740AF5" w:rsidRPr="00740AF5" w:rsidRDefault="00740AF5" w:rsidP="00740AF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85F13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Пользователь соглашается, что предоставление доступа к цифровому контенту/лицензии начинается сразу после оплаты (активации доступа).</w:t>
      </w:r>
    </w:p>
    <w:p w14:paraId="7AD46086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 общему правилу, при предоставлении доступа к Подписке возврат денежных средств за оплаченный период не производится, поскольку Пользователь получает право доступа/использования цифрового контента на период Подписки.</w:t>
      </w:r>
    </w:p>
    <w:p w14:paraId="4087E200" w14:textId="77777777" w:rsidR="00BC35EE" w:rsidRPr="00BC35EE" w:rsidRDefault="00BC35EE" w:rsidP="00BC35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Не являются основаниями для возврата денежных средств (в том числе полного или частичного) и/или пересчета стоимости Подписки, </w:t>
      </w:r>
      <w:proofErr w:type="gramStart"/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что</w:t>
      </w:r>
      <w:proofErr w:type="gramEnd"/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Подписке был предоставлен Исполнителем надлежащим образом:</w:t>
      </w:r>
    </w:p>
    <w:p w14:paraId="37F5F470" w14:textId="77777777" w:rsidR="00BC35EE" w:rsidRPr="00BC35EE" w:rsidRDefault="00BC35EE" w:rsidP="00BC35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неотключение Пользователем </w:t>
      </w:r>
      <w:proofErr w:type="spellStart"/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автопродления</w:t>
      </w:r>
      <w:proofErr w:type="spellEnd"/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(рекуррентных платежей) до момента очередного списания, включая случаи, когда Пользователь заявляет о забывчивости/неосведомленности о необходимости отключения;</w:t>
      </w:r>
    </w:p>
    <w:p w14:paraId="71AF4FBD" w14:textId="77777777" w:rsidR="00BC35EE" w:rsidRPr="00BC35EE" w:rsidRDefault="00BC35EE" w:rsidP="00BC35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неиспользование Пользователем Подписки (Контента/Сервисов) в течение оплаченного периода по причинам,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зависящим от Исполнителя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причинам</w:t>
      </w:r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D930ACE" w14:textId="77777777" w:rsidR="00BC35EE" w:rsidRPr="00BC35EE" w:rsidRDefault="00BC35EE" w:rsidP="00BC35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субъективная оценка Пользователя о несоответствии Подписки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Pr="00BC3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ожиданиям/целям, при отсутствии подтвержденного нарушения Исполнителем условий настоящего Договора.</w:t>
      </w:r>
    </w:p>
    <w:p w14:paraId="3D12787F" w14:textId="77777777" w:rsidR="0097182A" w:rsidRPr="006D1F02" w:rsidRDefault="00F7173B" w:rsidP="0097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8.4</w:t>
      </w:r>
      <w:r w:rsidR="0097182A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Возврат денежных средств допускается в случаях, когда Пользователю не был предоставлен доступ к Модам, Контенту или Сервисам по вине Исполнителя, а также в случае их неработоспособности по вине Исполнителя, если такие обстоятельства делают использование Подписки по назначению невозможным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возможности устранения ограничений в разумный срок</w:t>
      </w:r>
      <w:r w:rsidR="0097182A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Возврат также осуществляется 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применимое законодательство РФ в конкретной ситуации прямо обязывает произвести возврат, Исполнитель исполняет такие требования в объеме, установленном законом</w:t>
      </w:r>
      <w:r w:rsidR="0097182A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случаи, не урегулированные настоящей Офертой.</w:t>
      </w:r>
    </w:p>
    <w:p w14:paraId="08A57D20" w14:textId="0EE1627F" w:rsidR="0097182A" w:rsidRPr="006D1F02" w:rsidRDefault="0097182A" w:rsidP="0097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F7173B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рассмотрения вопроса о возврате денежных средств Пользователь обязан направить обращение на адрес электронной почты: </w:t>
      </w:r>
      <w:hyperlink r:id="rId7" w:history="1">
        <w:r w:rsidR="003D7E8F" w:rsidRPr="00C541CE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info</w:t>
        </w:r>
        <w:r w:rsidR="003D7E8F" w:rsidRPr="00C541C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proofErr w:type="spellStart"/>
        <w:r w:rsidR="003D7E8F" w:rsidRPr="00C541CE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lebwa</w:t>
        </w:r>
        <w:proofErr w:type="spellEnd"/>
        <w:r w:rsidR="003D7E8F" w:rsidRPr="00C541C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D7E8F" w:rsidRPr="00C541CE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tv</w:t>
        </w:r>
      </w:hyperlink>
      <w:r w:rsidR="003D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304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официальный аккаунт поддержки в Телеграмме </w:t>
      </w:r>
      <w:r w:rsidR="003047C5" w:rsidRPr="003047C5">
        <w:rPr>
          <w:rFonts w:ascii="Times New Roman" w:eastAsia="Times New Roman" w:hAnsi="Times New Roman" w:cs="Times New Roman"/>
          <w:sz w:val="24"/>
          <w:szCs w:val="24"/>
          <w:lang w:eastAsia="ru-RU"/>
        </w:rPr>
        <w:t>@LeBwa_support</w:t>
      </w:r>
      <w:r w:rsidR="0082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социальной сети «</w:t>
      </w:r>
      <w:proofErr w:type="spellStart"/>
      <w:r w:rsidR="008242D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="00824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242D8" w:rsidRPr="008242D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https://vk.ru/lebwaplus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указав:</w:t>
      </w:r>
    </w:p>
    <w:p w14:paraId="4FBDF80F" w14:textId="77777777" w:rsidR="0097182A" w:rsidRPr="006D1F02" w:rsidRDefault="0097182A" w:rsidP="0097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логин учетной записи;</w:t>
      </w:r>
    </w:p>
    <w:p w14:paraId="45E24392" w14:textId="77777777" w:rsidR="0097182A" w:rsidRPr="006D1F02" w:rsidRDefault="0097182A" w:rsidP="0097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возникшей проблемы;</w:t>
      </w:r>
    </w:p>
    <w:p w14:paraId="14471601" w14:textId="77777777" w:rsidR="0097182A" w:rsidRPr="006D1F02" w:rsidRDefault="0097182A" w:rsidP="00971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чек, квитанцию, платежное поручение либо иной документ, подтверждающий оплату.</w:t>
      </w:r>
    </w:p>
    <w:p w14:paraId="0623CF4D" w14:textId="77777777" w:rsidR="00D53BB7" w:rsidRPr="006D1F02" w:rsidRDefault="00D53BB7" w:rsidP="00D53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C45FC5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 по себе заявление Пользователя о неработоспособности Модов, Контента или Сервисов без приложения подтверждающих материалов не является достаточным основанием для возврата денежных средств.</w:t>
      </w:r>
    </w:p>
    <w:p w14:paraId="26D47386" w14:textId="77777777" w:rsidR="00D53BB7" w:rsidRPr="006D1F02" w:rsidRDefault="00C45FC5" w:rsidP="00D53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8.7</w:t>
      </w:r>
      <w:r w:rsidR="00D53BB7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обращении за возвратом денежных средств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описании возникшей проблемы</w:t>
      </w:r>
      <w:r w:rsidR="00D53BB7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Пользователь обязан предоставить достаточные сведения и подтверждающие материалы, позволяющие установить наличие заявленных обстоятельств, в том числе факт отсутствия доступа к Модам, Контенту или Сервисам либо их неработоспособности, а также описание действий, предпринятых Пользователем для получения доступа и использования Подписки. В целях рассмотрения требования о возврате Пользователь обязан предоставить сведения, подтверждающие, что невозможность использования Подписки не вызвана обстоятельствами, находящимися вне зоны ответственности Исполнителя, включая, но не ограничиваясь: отсутствие или нестабильность интернет-соединения Пользователя, недостаточную скорость доступа в сеть Интернет, ограничения со стороны интернет-провайдера, использование программного обеспечения, оборудования или настроек, препятствующих корректной работе Модов, Контента или Сервисов.</w:t>
      </w:r>
    </w:p>
    <w:p w14:paraId="3F609826" w14:textId="77777777" w:rsidR="00D53BB7" w:rsidRPr="006D1F02" w:rsidRDefault="00D53BB7" w:rsidP="00F7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="00C45FC5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Исполнитель вправе запросить у Пользователя дополнительные сведения и материалы, необходимые для проверки обоснованности требования о возврате денежных средств.</w:t>
      </w:r>
    </w:p>
    <w:p w14:paraId="77B9B3AE" w14:textId="77777777" w:rsidR="00C45FC5" w:rsidRPr="006D1F02" w:rsidRDefault="00C45FC5" w:rsidP="00C45F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Возврат денежных средств осуществляется после проверки обращения Пользователя и подтверждения наличия оснований для возврата, тем же способом, которым была произведена оплата, либо иным способом по согласованию сторон, в сроки, предусмотренные законодательством Российской Федерации и/или правилами применяемой платежной системы.</w:t>
      </w:r>
    </w:p>
    <w:p w14:paraId="2A2F1E29" w14:textId="77777777" w:rsidR="00C45FC5" w:rsidRPr="006D1F02" w:rsidRDefault="00C45FC5" w:rsidP="00F71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A4DFC9" w14:textId="77777777" w:rsidR="0097182A" w:rsidRPr="006D1F02" w:rsidRDefault="00F7173B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D53BB7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40AF5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. Частичные возвраты за неиспользованный период не производятся.</w:t>
      </w:r>
    </w:p>
    <w:p w14:paraId="0C2A1A82" w14:textId="77777777" w:rsidR="00740AF5" w:rsidRPr="006D1F02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47A3B3" w14:textId="77777777" w:rsidR="00740AF5" w:rsidRPr="00931A3D" w:rsidRDefault="00931A3D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ОГРАНИЧЕНИЕ ОТВЕТСТВЕННОСТИ (</w:t>
      </w:r>
      <w:r w:rsidR="00740AF5" w:rsidRPr="0093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ПРОБЛЕМЫ НА СТОРОНЕ ПОЛЬЗОВАТЕЛЯ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455FE5E4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329D5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Исполнитель не несет ответственности за невозможность доступа/использования Подписки, если она вызвана обстоятельствами, не зависящими от Исполнителя, включая:</w:t>
      </w:r>
    </w:p>
    <w:p w14:paraId="1368873B" w14:textId="77777777" w:rsidR="00740AF5" w:rsidRPr="00740AF5" w:rsidRDefault="00931A3D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отсутствие/нестабильность Интернета у Пользователя;</w:t>
      </w:r>
    </w:p>
    <w:p w14:paraId="2C18946A" w14:textId="77777777" w:rsidR="00740AF5" w:rsidRPr="00740AF5" w:rsidRDefault="00931A3D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низкую скорость соединения, потери пакетов, ограничения роутера/</w:t>
      </w:r>
      <w:proofErr w:type="spellStart"/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фаервола</w:t>
      </w:r>
      <w:proofErr w:type="spellEnd"/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, VPN/прокси/антивируса;</w:t>
      </w:r>
    </w:p>
    <w:p w14:paraId="46025FE7" w14:textId="77777777" w:rsidR="00740AF5" w:rsidRPr="00740AF5" w:rsidRDefault="00931A3D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блокировки/фильтрацию/ограничения со стороны провайдера, корпоративной/ведомственной сети, либо иные ограничения доступа (в т.ч. характерные для закрытых территорий/организаций);</w:t>
      </w:r>
    </w:p>
    <w:p w14:paraId="64260000" w14:textId="77777777" w:rsidR="00740AF5" w:rsidRPr="00740AF5" w:rsidRDefault="00931A3D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ограничения/изменения на стороне Игры, ее серверов, </w:t>
      </w:r>
      <w:proofErr w:type="spellStart"/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лаунчеров</w:t>
      </w:r>
      <w:proofErr w:type="spellEnd"/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античит</w:t>
      </w:r>
      <w:proofErr w:type="spellEnd"/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систем, обновления Игры.</w:t>
      </w:r>
    </w:p>
    <w:p w14:paraId="20DAED19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Исполнитель не гарантирует непрерывную и безошибочную работу Сайта/Сервисов; возможны перерывы на обновления и технические работы.</w:t>
      </w:r>
    </w:p>
    <w:p w14:paraId="09C69D8B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Максимальная ответственность Исполнителя ограничивается суммой, уплаченной Пользователем за последний оплаченный период Подписки, если иное не предусмотрено императивными нормами закона.</w:t>
      </w:r>
    </w:p>
    <w:p w14:paraId="23969F96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4F8E9" w14:textId="77777777" w:rsidR="00740AF5" w:rsidRPr="00931A3D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БЛОКИРОВКА ДОСТУПА</w:t>
      </w:r>
    </w:p>
    <w:p w14:paraId="767DDE0E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CB000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Исполнитель вправе приостановить/ограничить доступ Пользователю без возврата, если Пользователь:</w:t>
      </w:r>
    </w:p>
    <w:p w14:paraId="42B8E603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нарушает условия раздела 4 (передача доступа, распространение, взлом и т.п.);</w:t>
      </w:r>
    </w:p>
    <w:p w14:paraId="4A5CDE27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совершает действия, создающие угрозу Сайту/Сервисам;</w:t>
      </w:r>
    </w:p>
    <w:p w14:paraId="67C34892" w14:textId="77777777" w:rsidR="00931A3D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нарушает правила турниров/сообщества, опубликованные на Сайте.</w:t>
      </w:r>
    </w:p>
    <w:p w14:paraId="49C3F10A" w14:textId="77777777" w:rsidR="00740AF5" w:rsidRPr="00740AF5" w:rsidRDefault="00931A3D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10.2</w:t>
      </w:r>
      <w:r w:rsidR="00740AF5"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устранении нарушения доступ может быть восстановлен на усмотрение Исполнителя.</w:t>
      </w:r>
    </w:p>
    <w:p w14:paraId="7D02EAF7" w14:textId="77777777" w:rsid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CF9DE" w14:textId="77777777" w:rsidR="00740AF5" w:rsidRPr="00931A3D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ТУРНИРЫ</w:t>
      </w:r>
    </w:p>
    <w:p w14:paraId="4B0AA878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DCFF1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Участие в турнирах может регулироваться отдельными правилами турнира, опубликованными на Сайте. Исполнитель вправе менять расписание/условия турниров и/или отменять их по организационным причинам.</w:t>
      </w:r>
    </w:p>
    <w:p w14:paraId="284F5447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Призы/награды (если предусмотрены) выдаются на условиях правил конкретного турнира.</w:t>
      </w:r>
    </w:p>
    <w:p w14:paraId="0660E7DC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BA203" w14:textId="77777777" w:rsidR="00740AF5" w:rsidRPr="00931A3D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ПЕРСОНАЛЬНЫЕ ДАННЫЕ</w:t>
      </w:r>
    </w:p>
    <w:p w14:paraId="297324AF" w14:textId="77777777" w:rsidR="00740AF5" w:rsidRPr="00740AF5" w:rsidRDefault="00740AF5" w:rsidP="00740AF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530E03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Обработка персональных данных осуществляется в соответствии с Политикой конфиденциальности, размещенной на Сайте: https://</w:t>
      </w:r>
      <w:r w:rsidR="00931A3D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/privacy</w:t>
      </w:r>
    </w:p>
    <w:p w14:paraId="2A4D6B06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12.2. Акцептуя оферту, Пользователь подтверждает ознакомление и согласие с Политикой конфиденциальности.</w:t>
      </w:r>
    </w:p>
    <w:p w14:paraId="770F882A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79BEF" w14:textId="77777777" w:rsidR="00740AF5" w:rsidRPr="00931A3D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ОФЕРТЫ</w:t>
      </w:r>
    </w:p>
    <w:p w14:paraId="3555F039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D90BA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Исполнитель вправе изменить оферту в одностороннем порядке путем публикации новой редакции на Сайте.</w:t>
      </w:r>
    </w:p>
    <w:p w14:paraId="00D5F722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Новая редакция применяется к новым оплатам и продлениям после даты публикации.</w:t>
      </w:r>
    </w:p>
    <w:p w14:paraId="2B767260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0E87FE" w14:textId="77777777" w:rsidR="00740AF5" w:rsidRPr="00931A3D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14:paraId="1A840CAE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73292" w14:textId="1D643BD6" w:rsidR="00740AF5" w:rsidRPr="006D1F02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14.1. Претензии направляются на </w:t>
      </w:r>
      <w:proofErr w:type="spell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D1F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="006D1F02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6D1F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lebwa</w:t>
      </w:r>
      <w:proofErr w:type="spellEnd"/>
      <w:r w:rsidR="006D1F02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1F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tv</w:t>
      </w:r>
    </w:p>
    <w:p w14:paraId="7E8BF030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Срок рассмотрения претензии — 10 (десять) рабочих дней.</w:t>
      </w:r>
    </w:p>
    <w:p w14:paraId="598A69E1" w14:textId="77777777" w:rsidR="00740AF5" w:rsidRPr="00740AF5" w:rsidRDefault="00740AF5" w:rsidP="0093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В случае недостижения соглашения спор подлежит рассмотрению в суде по месту нахождения Исполнителя, если иная подсудность не установлена императивными нормами законодательства РФ.</w:t>
      </w:r>
    </w:p>
    <w:p w14:paraId="2E0CD41A" w14:textId="77777777" w:rsidR="00740AF5" w:rsidRPr="00740AF5" w:rsidRDefault="00740AF5" w:rsidP="00740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1AA7C" w14:textId="77777777" w:rsidR="00740AF5" w:rsidRPr="00931A3D" w:rsidRDefault="00740AF5" w:rsidP="00740AF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ИСПОЛНИТЕЛЯ</w:t>
      </w:r>
    </w:p>
    <w:p w14:paraId="35662400" w14:textId="77777777" w:rsidR="00740AF5" w:rsidRDefault="00740AF5" w:rsidP="00740A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FDC62" w14:textId="77777777" w:rsidR="00740AF5" w:rsidRPr="00740AF5" w:rsidRDefault="00740AF5" w:rsidP="00740A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Предприниматель Палащенко Дмитрий Юрьевич</w:t>
      </w:r>
    </w:p>
    <w:p w14:paraId="063660EA" w14:textId="77777777" w:rsidR="00740AF5" w:rsidRPr="00740AF5" w:rsidRDefault="00740AF5" w:rsidP="00740A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301612465330</w:t>
      </w:r>
    </w:p>
    <w:p w14:paraId="383CD98E" w14:textId="6CF312E2" w:rsidR="00740AF5" w:rsidRPr="006D1F02" w:rsidRDefault="00740AF5" w:rsidP="00740A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</w:t>
      </w:r>
      <w:proofErr w:type="spellEnd"/>
      <w:proofErr w:type="gramEnd"/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F02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108801</w:t>
      </w:r>
      <w:r w:rsid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, А/Я 14</w:t>
      </w:r>
    </w:p>
    <w:p w14:paraId="2BC0BCE0" w14:textId="6CC55BDA" w:rsidR="00F31E30" w:rsidRPr="00F31E30" w:rsidRDefault="00F31E30" w:rsidP="00F31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Расчётный счёт:</w:t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40802810220001106569</w:t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Название банка:</w:t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"Банк Точка"</w:t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БИК:</w:t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044525104</w:t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Корреспондентский счёт:</w:t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30101810745374525104</w:t>
      </w:r>
      <w:r w:rsidRPr="00F31E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E50A72E" w14:textId="30EAEEF7" w:rsidR="00486E3E" w:rsidRPr="00740AF5" w:rsidRDefault="00740AF5" w:rsidP="006D1F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0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Почта </w:t>
      </w:r>
      <w:r w:rsidR="006D1F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="006D1F02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6D1F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lebwa</w:t>
      </w:r>
      <w:proofErr w:type="spellEnd"/>
      <w:r w:rsidR="006D1F02" w:rsidRPr="006D1F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1F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tv</w:t>
      </w:r>
    </w:p>
    <w:sectPr w:rsidR="00486E3E" w:rsidRPr="0074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62429" w14:textId="77777777" w:rsidR="002317CE" w:rsidRDefault="002317CE" w:rsidP="00551CF2">
      <w:pPr>
        <w:spacing w:after="0" w:line="240" w:lineRule="auto"/>
      </w:pPr>
      <w:r>
        <w:separator/>
      </w:r>
    </w:p>
  </w:endnote>
  <w:endnote w:type="continuationSeparator" w:id="0">
    <w:p w14:paraId="44C37589" w14:textId="77777777" w:rsidR="002317CE" w:rsidRDefault="002317CE" w:rsidP="0055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70698" w14:textId="77777777" w:rsidR="002317CE" w:rsidRDefault="002317CE" w:rsidP="00551CF2">
      <w:pPr>
        <w:spacing w:after="0" w:line="240" w:lineRule="auto"/>
      </w:pPr>
      <w:r>
        <w:separator/>
      </w:r>
    </w:p>
  </w:footnote>
  <w:footnote w:type="continuationSeparator" w:id="0">
    <w:p w14:paraId="182300C3" w14:textId="77777777" w:rsidR="002317CE" w:rsidRDefault="002317CE" w:rsidP="00551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C572E"/>
    <w:multiLevelType w:val="multilevel"/>
    <w:tmpl w:val="D4EE6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AF5"/>
    <w:rsid w:val="002317CE"/>
    <w:rsid w:val="003047C5"/>
    <w:rsid w:val="003622DC"/>
    <w:rsid w:val="0037178F"/>
    <w:rsid w:val="003D7E8F"/>
    <w:rsid w:val="00486E3E"/>
    <w:rsid w:val="005473B7"/>
    <w:rsid w:val="00551CF2"/>
    <w:rsid w:val="0060740F"/>
    <w:rsid w:val="006D1F02"/>
    <w:rsid w:val="00740AF5"/>
    <w:rsid w:val="008242D8"/>
    <w:rsid w:val="00871AD5"/>
    <w:rsid w:val="00931A3D"/>
    <w:rsid w:val="0097182A"/>
    <w:rsid w:val="009B3CB9"/>
    <w:rsid w:val="00BC35EE"/>
    <w:rsid w:val="00C45FC5"/>
    <w:rsid w:val="00D53BB7"/>
    <w:rsid w:val="00DE4FA2"/>
    <w:rsid w:val="00F20EDB"/>
    <w:rsid w:val="00F31E30"/>
    <w:rsid w:val="00F7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2CE2"/>
  <w15:chartTrackingRefBased/>
  <w15:docId w15:val="{E221C2ED-DD1E-4E71-880A-E8CC2716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40A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40AF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740AF5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40A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1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1CF2"/>
  </w:style>
  <w:style w:type="paragraph" w:styleId="a6">
    <w:name w:val="footer"/>
    <w:basedOn w:val="a"/>
    <w:link w:val="a7"/>
    <w:uiPriority w:val="99"/>
    <w:unhideWhenUsed/>
    <w:rsid w:val="00551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1CF2"/>
  </w:style>
  <w:style w:type="character" w:styleId="a8">
    <w:name w:val="Hyperlink"/>
    <w:basedOn w:val="a0"/>
    <w:uiPriority w:val="99"/>
    <w:unhideWhenUsed/>
    <w:rsid w:val="003D7E8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D7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lebwa.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pr-novostroy@ya.ru</dc:creator>
  <cp:keywords/>
  <dc:description/>
  <cp:lastModifiedBy>Юрий Соловов</cp:lastModifiedBy>
  <cp:revision>10</cp:revision>
  <dcterms:created xsi:type="dcterms:W3CDTF">2026-08-17T11:10:00Z</dcterms:created>
  <dcterms:modified xsi:type="dcterms:W3CDTF">2026-08-17T11:16:00Z</dcterms:modified>
</cp:coreProperties>
</file>